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27283B" w:rsidR="00782CC3" w:rsidP="0027283B" w:rsidRDefault="00782CC3" w14:paraId="4AF31A04" wp14:textId="77777777">
      <w:pPr>
        <w:jc w:val="center"/>
        <w:rPr>
          <w:b/>
          <w:u w:val="single"/>
        </w:rPr>
      </w:pPr>
      <w:r w:rsidRPr="0027283B">
        <w:rPr>
          <w:b/>
          <w:u w:val="single"/>
        </w:rPr>
        <w:t>Mayor’s Office of Employment Development</w:t>
      </w:r>
      <w:r w:rsidRPr="0027283B" w:rsidR="0027283B">
        <w:rPr>
          <w:b/>
          <w:u w:val="single"/>
        </w:rPr>
        <w:t xml:space="preserve"> - </w:t>
      </w:r>
      <w:r w:rsidRPr="0027283B">
        <w:rPr>
          <w:b/>
          <w:u w:val="single"/>
        </w:rPr>
        <w:t>Local Hiring Law Office</w:t>
      </w:r>
    </w:p>
    <w:p xmlns:wp14="http://schemas.microsoft.com/office/word/2010/wordml" w:rsidR="00782CC3" w:rsidP="0027283B" w:rsidRDefault="0027283B" w14:paraId="058FE554" wp14:textId="77777777">
      <w:pPr>
        <w:jc w:val="center"/>
      </w:pPr>
      <w:r>
        <w:t xml:space="preserve">     </w:t>
      </w:r>
      <w:r w:rsidR="00AD5F32">
        <w:t>Prism Instructions</w:t>
      </w:r>
      <w:r>
        <w:t xml:space="preserve"> - </w:t>
      </w:r>
      <w:r w:rsidR="00782CC3">
        <w:t>How to submit the monthly employment report in P</w:t>
      </w:r>
      <w:r w:rsidR="00AD5F32">
        <w:t>r</w:t>
      </w:r>
      <w:r w:rsidR="00782CC3">
        <w:t>ism</w:t>
      </w:r>
    </w:p>
    <w:p xmlns:wp14="http://schemas.microsoft.com/office/word/2010/wordml" w:rsidR="0027283B" w:rsidP="1A1D7A83" w:rsidRDefault="0027283B" w14:paraId="672A6659" wp14:textId="747CF060">
      <w:pPr>
        <w:pStyle w:val="Normal"/>
        <w:jc w:val="center"/>
      </w:pPr>
      <w:r w:rsidR="1A1D7A83">
        <w:rPr/>
        <w:t xml:space="preserve">For videos and more information, see our website at the following link: </w:t>
      </w:r>
      <w:hyperlink r:id="R4464c3c43355406b">
        <w:r w:rsidRPr="1A1D7A83" w:rsidR="1A1D7A83">
          <w:rPr>
            <w:rStyle w:val="Hyperlink"/>
            <w:rFonts w:ascii="Calibri" w:hAnsi="Calibri" w:eastAsia="Calibri" w:cs="Calibri"/>
            <w:noProof w:val="0"/>
            <w:sz w:val="22"/>
            <w:szCs w:val="22"/>
            <w:lang w:val="en-US"/>
          </w:rPr>
          <w:t>Local Hiring | Mayor's Office of Employment Development</w:t>
        </w:r>
      </w:hyperlink>
    </w:p>
    <w:p xmlns:wp14="http://schemas.microsoft.com/office/word/2010/wordml" w:rsidR="00782CC3" w:rsidP="00782CC3" w:rsidRDefault="00782CC3" w14:paraId="7154541E" wp14:textId="77777777">
      <w:r w:rsidRPr="00782CC3">
        <w:rPr>
          <w:sz w:val="28"/>
          <w:szCs w:val="28"/>
        </w:rPr>
        <w:t>Step 1</w:t>
      </w:r>
      <w:r>
        <w:t xml:space="preserve">: Make sure that you have registered for a vendor log in. If you do not have a vendor log in for Prism, follow this link to set up the vendor log in. </w:t>
      </w:r>
      <w:hyperlink w:history="1" r:id="rId5">
        <w:r w:rsidRPr="00F30C3F">
          <w:rPr>
            <w:rStyle w:val="Hyperlink"/>
          </w:rPr>
          <w:t>https://pro.prismcompliance.com/CustomCertApp/ApplicationStart.aspx?j=QRosLEgLhfM%3d&amp;t=200</w:t>
        </w:r>
      </w:hyperlink>
    </w:p>
    <w:p xmlns:wp14="http://schemas.microsoft.com/office/word/2010/wordml" w:rsidR="00782CC3" w:rsidP="00782CC3" w:rsidRDefault="00782CC3" w14:paraId="35A1AAAD" wp14:textId="77777777">
      <w:r w:rsidRPr="00782CC3">
        <w:rPr>
          <w:sz w:val="28"/>
          <w:szCs w:val="28"/>
        </w:rPr>
        <w:t>Step 2</w:t>
      </w:r>
      <w:r>
        <w:t>: Log in to Prism Compliance using this link. Once on the main screen as seen below, log in using the u</w:t>
      </w:r>
      <w:r w:rsidR="00B66C68">
        <w:t>ser</w:t>
      </w:r>
      <w:r>
        <w:t xml:space="preserve"> name and password created during vendor registration. </w:t>
      </w:r>
    </w:p>
    <w:p xmlns:wp14="http://schemas.microsoft.com/office/word/2010/wordml" w:rsidR="00782CC3" w:rsidP="00782CC3" w:rsidRDefault="000706A1" w14:paraId="66CAF152" wp14:textId="77777777">
      <w:hyperlink w:history="1" r:id="rId6">
        <w:r w:rsidRPr="00F30C3F" w:rsidR="00782CC3">
          <w:rPr>
            <w:rStyle w:val="Hyperlink"/>
          </w:rPr>
          <w:t>https://pro.prismcompliance.com</w:t>
        </w:r>
      </w:hyperlink>
    </w:p>
    <w:p xmlns:wp14="http://schemas.microsoft.com/office/word/2010/wordml" w:rsidR="00782CC3" w:rsidP="00782CC3" w:rsidRDefault="00782CC3" w14:paraId="0A37501D" wp14:textId="77777777">
      <w:r>
        <w:rPr>
          <w:noProof/>
        </w:rPr>
        <w:drawing>
          <wp:inline xmlns:wp14="http://schemas.microsoft.com/office/word/2010/wordprocessingDrawing" distT="0" distB="0" distL="0" distR="0" wp14:anchorId="5EBB4E60" wp14:editId="52BA9A5B">
            <wp:extent cx="5467350" cy="259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sm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7350" cy="2597150"/>
                    </a:xfrm>
                    <a:prstGeom prst="rect">
                      <a:avLst/>
                    </a:prstGeom>
                  </pic:spPr>
                </pic:pic>
              </a:graphicData>
            </a:graphic>
          </wp:inline>
        </w:drawing>
      </w:r>
    </w:p>
    <w:p xmlns:wp14="http://schemas.microsoft.com/office/word/2010/wordml" w:rsidR="00782CC3" w:rsidP="00782CC3" w:rsidRDefault="00AD5F32" w14:paraId="6654BDFE" wp14:textId="77777777">
      <w:r w:rsidRPr="00AD5F32">
        <w:rPr>
          <w:sz w:val="28"/>
          <w:szCs w:val="28"/>
        </w:rPr>
        <w:t>Step 3</w:t>
      </w:r>
      <w:r w:rsidR="008F294E">
        <w:t>: Once signed in click</w:t>
      </w:r>
      <w:r>
        <w:t xml:space="preserve"> the </w:t>
      </w:r>
      <w:r w:rsidR="008F294E">
        <w:t>“</w:t>
      </w:r>
      <w:r>
        <w:t>Labor Compliance</w:t>
      </w:r>
      <w:r w:rsidR="008F294E">
        <w:t xml:space="preserve">” </w:t>
      </w:r>
      <w:r w:rsidR="00442326">
        <w:t>then</w:t>
      </w:r>
      <w:r>
        <w:t xml:space="preserve"> </w:t>
      </w:r>
      <w:r w:rsidR="008F294E">
        <w:t>“</w:t>
      </w:r>
      <w:r>
        <w:t>Manage Workforce Reports</w:t>
      </w:r>
      <w:r w:rsidR="008F294E">
        <w:t>”</w:t>
      </w:r>
    </w:p>
    <w:p xmlns:wp14="http://schemas.microsoft.com/office/word/2010/wordml" w:rsidR="00AD5F32" w:rsidP="00782CC3" w:rsidRDefault="00442326" w14:paraId="4F361DC4" wp14:textId="77777777">
      <w:r>
        <w:rPr>
          <w:noProof/>
        </w:rPr>
        <mc:AlternateContent>
          <mc:Choice Requires="wps">
            <w:drawing>
              <wp:anchor xmlns:wp14="http://schemas.microsoft.com/office/word/2010/wordprocessingDrawing" distT="0" distB="0" distL="114300" distR="114300" simplePos="0" relativeHeight="251659264" behindDoc="0" locked="0" layoutInCell="1" allowOverlap="1" wp14:anchorId="6E1DACB1" wp14:editId="7777777">
                <wp:simplePos x="0" y="0"/>
                <wp:positionH relativeFrom="column">
                  <wp:posOffset>1968500</wp:posOffset>
                </wp:positionH>
                <wp:positionV relativeFrom="paragraph">
                  <wp:posOffset>694055</wp:posOffset>
                </wp:positionV>
                <wp:extent cx="190500" cy="527050"/>
                <wp:effectExtent l="19050" t="19050" r="38100" b="25400"/>
                <wp:wrapNone/>
                <wp:docPr id="13" name="Up Arrow 13"/>
                <wp:cNvGraphicFramePr/>
                <a:graphic xmlns:a="http://schemas.openxmlformats.org/drawingml/2006/main">
                  <a:graphicData uri="http://schemas.microsoft.com/office/word/2010/wordprocessingShape">
                    <wps:wsp>
                      <wps:cNvSpPr/>
                      <wps:spPr>
                        <a:xfrm>
                          <a:off x="0" y="0"/>
                          <a:ext cx="190500" cy="527050"/>
                        </a:xfrm>
                        <a:prstGeom prst="up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49BBFC">
              <v:shapetype id="_x0000_t68" coordsize="21600,21600" o:spt="68" adj="5400,5400" path="m0@0l@1@0@1,21600@2,21600@2@0,21600@0,10800,xe" w14:anchorId="5C83BFA9">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Up Arrow 13" style="position:absolute;margin-left:155pt;margin-top:54.65pt;width:15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type="#_x0000_t68" adj="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"/>
            </w:pict>
          </mc:Fallback>
        </mc:AlternateContent>
      </w:r>
      <w:r w:rsidR="00AD5F32">
        <w:rPr>
          <w:noProof/>
        </w:rPr>
        <w:drawing>
          <wp:inline xmlns:wp14="http://schemas.microsoft.com/office/word/2010/wordprocessingDrawing" distT="0" distB="0" distL="0" distR="0" wp14:anchorId="099D2352" wp14:editId="7777777">
            <wp:extent cx="546735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sm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7350" cy="2381250"/>
                    </a:xfrm>
                    <a:prstGeom prst="rect">
                      <a:avLst/>
                    </a:prstGeom>
                  </pic:spPr>
                </pic:pic>
              </a:graphicData>
            </a:graphic>
          </wp:inline>
        </w:drawing>
      </w:r>
    </w:p>
    <w:p xmlns:wp14="http://schemas.microsoft.com/office/word/2010/wordml" w:rsidR="00AD5F32" w:rsidP="00782CC3" w:rsidRDefault="00AD5F32" w14:paraId="7DF50F2B" wp14:textId="77777777">
      <w:r w:rsidRPr="00AD5F32">
        <w:rPr>
          <w:sz w:val="28"/>
          <w:szCs w:val="28"/>
        </w:rPr>
        <w:lastRenderedPageBreak/>
        <w:t>Step 4</w:t>
      </w:r>
      <w:r>
        <w:t>: The Workforce Menu will show previous submitted monthly employment reports. This is also were the new report</w:t>
      </w:r>
      <w:r w:rsidR="00442326">
        <w:t>s are</w:t>
      </w:r>
      <w:r>
        <w:t xml:space="preserve"> added. Select “Add Workforce Report” located in the bottom right corner of the screen.</w:t>
      </w:r>
    </w:p>
    <w:p xmlns:wp14="http://schemas.microsoft.com/office/word/2010/wordml" w:rsidR="00AD5F32" w:rsidP="00782CC3" w:rsidRDefault="00442326" w14:paraId="0B44DD1B" wp14:textId="77777777">
      <w:r>
        <w:rPr>
          <w:noProof/>
        </w:rPr>
        <mc:AlternateContent>
          <mc:Choice Requires="wps">
            <w:drawing>
              <wp:anchor xmlns:wp14="http://schemas.microsoft.com/office/word/2010/wordprocessingDrawing" distT="0" distB="0" distL="114300" distR="114300" simplePos="0" relativeHeight="251660288" behindDoc="0" locked="0" layoutInCell="1" allowOverlap="1" wp14:anchorId="617609F1" wp14:editId="7777777">
                <wp:simplePos x="0" y="0"/>
                <wp:positionH relativeFrom="column">
                  <wp:posOffset>4902200</wp:posOffset>
                </wp:positionH>
                <wp:positionV relativeFrom="paragraph">
                  <wp:posOffset>2439670</wp:posOffset>
                </wp:positionV>
                <wp:extent cx="501650" cy="298450"/>
                <wp:effectExtent l="0" t="19050" r="31750" b="44450"/>
                <wp:wrapNone/>
                <wp:docPr id="14" name="Right Arrow 14"/>
                <wp:cNvGraphicFramePr/>
                <a:graphic xmlns:a="http://schemas.openxmlformats.org/drawingml/2006/main">
                  <a:graphicData uri="http://schemas.microsoft.com/office/word/2010/wordprocessingShape">
                    <wps:wsp>
                      <wps:cNvSpPr/>
                      <wps:spPr>
                        <a:xfrm flipV="1">
                          <a:off x="0" y="0"/>
                          <a:ext cx="501650" cy="298450"/>
                        </a:xfrm>
                        <a:prstGeom prst="rightArrow">
                          <a:avLst>
                            <a:gd name="adj1" fmla="val 29487"/>
                            <a:gd name="adj2" fmla="val 5000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405E77">
              <v:shapetype id="_x0000_t13" coordsize="21600,21600" o:spt="13" adj="16200,5400" path="m@0,l@0@1,0@1,0@2@0@2@0,21600,21600,10800xe" w14:anchorId="3A60605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4" style="position:absolute;margin-left:386pt;margin-top:192.1pt;width:39.5pt;height:2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type="#_x0000_t13" adj="1517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"/>
            </w:pict>
          </mc:Fallback>
        </mc:AlternateContent>
      </w:r>
      <w:r w:rsidR="00AD5F32">
        <w:rPr>
          <w:noProof/>
        </w:rPr>
        <w:drawing>
          <wp:inline xmlns:wp14="http://schemas.microsoft.com/office/word/2010/wordprocessingDrawing" distT="0" distB="0" distL="0" distR="0" wp14:anchorId="11526819" wp14:editId="7777777">
            <wp:extent cx="6273800" cy="3003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sm 3.PNG"/>
                    <pic:cNvPicPr/>
                  </pic:nvPicPr>
                  <pic:blipFill>
                    <a:blip r:embed="rId9">
                      <a:extLst>
                        <a:ext uri="{28A0092B-C50C-407E-A947-70E740481C1C}">
                          <a14:useLocalDpi xmlns:a14="http://schemas.microsoft.com/office/drawing/2010/main" val="0"/>
                        </a:ext>
                      </a:extLst>
                    </a:blip>
                    <a:stretch>
                      <a:fillRect/>
                    </a:stretch>
                  </pic:blipFill>
                  <pic:spPr>
                    <a:xfrm>
                      <a:off x="0" y="0"/>
                      <a:ext cx="6273800" cy="3003550"/>
                    </a:xfrm>
                    <a:prstGeom prst="rect">
                      <a:avLst/>
                    </a:prstGeom>
                  </pic:spPr>
                </pic:pic>
              </a:graphicData>
            </a:graphic>
          </wp:inline>
        </w:drawing>
      </w:r>
    </w:p>
    <w:p xmlns:wp14="http://schemas.microsoft.com/office/word/2010/wordml" w:rsidR="00C17CD3" w:rsidP="00782CC3" w:rsidRDefault="00C17CD3" w14:paraId="5DAB6C7B" wp14:textId="77777777"/>
    <w:p xmlns:wp14="http://schemas.microsoft.com/office/word/2010/wordml" w:rsidR="00C17CD3" w:rsidP="00782CC3" w:rsidRDefault="003B4F74" w14:paraId="71442A7C" wp14:textId="31CE7D17">
      <w:r w:rsidRPr="1A1D7A83" w:rsidR="003B4F74">
        <w:rPr>
          <w:sz w:val="28"/>
          <w:szCs w:val="28"/>
        </w:rPr>
        <w:t>Step 5</w:t>
      </w:r>
      <w:r w:rsidR="003B4F74">
        <w:rPr/>
        <w:t>: Select the contract or project for which the report is b</w:t>
      </w:r>
      <w:r w:rsidR="003B4F74">
        <w:rPr/>
        <w:t>eing submitted.</w:t>
      </w:r>
      <w:r w:rsidR="005C79EB">
        <w:rPr/>
        <w:t xml:space="preserve"> Follow the instructions in red to complete this section. Once complete </w:t>
      </w:r>
      <w:r w:rsidR="00BE0079">
        <w:rPr/>
        <w:t>click</w:t>
      </w:r>
      <w:r w:rsidR="005C79EB">
        <w:rPr/>
        <w:t xml:space="preserve"> “save”.</w:t>
      </w:r>
    </w:p>
    <w:p w:rsidR="1A1D7A83" w:rsidP="1A1D7A83" w:rsidRDefault="1A1D7A83" w14:paraId="19AAF087" w14:textId="6B01484C">
      <w:pPr>
        <w:pStyle w:val="Normal"/>
      </w:pPr>
      <w:r w:rsidR="1A1D7A83">
        <w:rPr/>
        <w:t>If a contract does not appear that you would expect to see, it may mean that you have not completed an employment analysis form or meeting with MOED. Please contact MOED (or your prime contractor if you are a sub) for more information.</w:t>
      </w:r>
    </w:p>
    <w:p xmlns:wp14="http://schemas.microsoft.com/office/word/2010/wordml" w:rsidR="003B4F74" w:rsidP="00782CC3" w:rsidRDefault="003B4F74" w14:paraId="02EB378F" wp14:textId="77777777">
      <w:r>
        <w:rPr>
          <w:noProof/>
        </w:rPr>
        <w:drawing>
          <wp:inline xmlns:wp14="http://schemas.microsoft.com/office/word/2010/wordprocessingDrawing" distT="0" distB="0" distL="0" distR="0" wp14:anchorId="23919F12" wp14:editId="7777777">
            <wp:extent cx="5943600" cy="3194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sm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94685"/>
                    </a:xfrm>
                    <a:prstGeom prst="rect">
                      <a:avLst/>
                    </a:prstGeom>
                  </pic:spPr>
                </pic:pic>
              </a:graphicData>
            </a:graphic>
          </wp:inline>
        </w:drawing>
      </w:r>
    </w:p>
    <w:p xmlns:wp14="http://schemas.microsoft.com/office/word/2010/wordml" w:rsidR="005D4926" w:rsidP="00782CC3" w:rsidRDefault="005D4926" w14:paraId="6A05A809" wp14:textId="77777777"/>
    <w:p xmlns:wp14="http://schemas.microsoft.com/office/word/2010/wordml" w:rsidR="005C79EB" w:rsidP="00782CC3" w:rsidRDefault="005C79EB" w14:paraId="278B19BE" wp14:textId="77777777">
      <w:r w:rsidRPr="005C79EB">
        <w:rPr>
          <w:sz w:val="28"/>
          <w:szCs w:val="28"/>
        </w:rPr>
        <w:lastRenderedPageBreak/>
        <w:t>Step 6</w:t>
      </w:r>
      <w:r>
        <w:t xml:space="preserve">: </w:t>
      </w:r>
      <w:r w:rsidR="005D4926">
        <w:t xml:space="preserve">From this page </w:t>
      </w:r>
      <w:r w:rsidR="00BE0079">
        <w:t>click</w:t>
      </w:r>
      <w:r w:rsidR="005D4926">
        <w:t xml:space="preserve"> “Continue to Upload </w:t>
      </w:r>
      <w:proofErr w:type="gramStart"/>
      <w:r w:rsidR="005D4926">
        <w:t>Report ”</w:t>
      </w:r>
      <w:proofErr w:type="gramEnd"/>
    </w:p>
    <w:p xmlns:wp14="http://schemas.microsoft.com/office/word/2010/wordml" w:rsidR="005D4926" w:rsidP="00782CC3" w:rsidRDefault="005D4926" w14:paraId="54F9AE05" wp14:textId="77777777">
      <w:r>
        <w:t xml:space="preserve">   </w:t>
      </w:r>
      <w:r>
        <w:rPr>
          <w:noProof/>
        </w:rPr>
        <w:drawing>
          <wp:inline xmlns:wp14="http://schemas.microsoft.com/office/word/2010/wordprocessingDrawing" distT="0" distB="0" distL="0" distR="0" wp14:anchorId="7175F923" wp14:editId="7777777">
            <wp:extent cx="5943600" cy="337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sm 6.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p>
    <w:p xmlns:wp14="http://schemas.microsoft.com/office/word/2010/wordml" w:rsidR="005D4926" w:rsidP="00782CC3" w:rsidRDefault="005D4926" w14:paraId="5A39BBE3" wp14:textId="77777777"/>
    <w:p xmlns:wp14="http://schemas.microsoft.com/office/word/2010/wordml" w:rsidR="005D4926" w:rsidP="00782CC3" w:rsidRDefault="005D4926" w14:paraId="1D7F6A8C" wp14:textId="77777777">
      <w:r w:rsidRPr="005D4926">
        <w:rPr>
          <w:sz w:val="28"/>
          <w:szCs w:val="28"/>
        </w:rPr>
        <w:t>Step 7</w:t>
      </w:r>
      <w:r>
        <w:t xml:space="preserve">: </w:t>
      </w:r>
      <w:r w:rsidRPr="00BE0079">
        <w:rPr>
          <w:b/>
          <w:color w:val="FF0000"/>
          <w:sz w:val="24"/>
          <w:szCs w:val="24"/>
          <w:u w:val="single"/>
        </w:rPr>
        <w:t>Do not</w:t>
      </w:r>
      <w:r w:rsidRPr="00BE0079">
        <w:rPr>
          <w:color w:val="FF0000"/>
        </w:rPr>
        <w:t xml:space="preserve"> </w:t>
      </w:r>
      <w:r>
        <w:t xml:space="preserve">utilize the upload reports page. </w:t>
      </w:r>
      <w:r w:rsidR="00BE0079">
        <w:t>Click</w:t>
      </w:r>
      <w:r>
        <w:t xml:space="preserve"> continue to review.</w:t>
      </w:r>
    </w:p>
    <w:p xmlns:wp14="http://schemas.microsoft.com/office/word/2010/wordml" w:rsidR="005D4926" w:rsidP="00782CC3" w:rsidRDefault="005D4926" w14:paraId="41C8F396" wp14:textId="77777777">
      <w:r>
        <w:rPr>
          <w:noProof/>
        </w:rPr>
        <w:drawing>
          <wp:inline xmlns:wp14="http://schemas.microsoft.com/office/word/2010/wordprocessingDrawing" distT="0" distB="0" distL="0" distR="0" wp14:anchorId="7CD5E561" wp14:editId="7777777">
            <wp:extent cx="5645150" cy="311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 7.PNG"/>
                    <pic:cNvPicPr/>
                  </pic:nvPicPr>
                  <pic:blipFill>
                    <a:blip r:embed="rId12">
                      <a:extLst>
                        <a:ext uri="{28A0092B-C50C-407E-A947-70E740481C1C}">
                          <a14:useLocalDpi xmlns:a14="http://schemas.microsoft.com/office/drawing/2010/main" val="0"/>
                        </a:ext>
                      </a:extLst>
                    </a:blip>
                    <a:stretch>
                      <a:fillRect/>
                    </a:stretch>
                  </pic:blipFill>
                  <pic:spPr>
                    <a:xfrm>
                      <a:off x="0" y="0"/>
                      <a:ext cx="5645150" cy="3111500"/>
                    </a:xfrm>
                    <a:prstGeom prst="rect">
                      <a:avLst/>
                    </a:prstGeom>
                  </pic:spPr>
                </pic:pic>
              </a:graphicData>
            </a:graphic>
          </wp:inline>
        </w:drawing>
      </w:r>
    </w:p>
    <w:p xmlns:wp14="http://schemas.microsoft.com/office/word/2010/wordml" w:rsidR="005D4926" w:rsidP="00782CC3" w:rsidRDefault="005D4926" w14:paraId="72A3D3EC" wp14:textId="77777777"/>
    <w:p xmlns:wp14="http://schemas.microsoft.com/office/word/2010/wordml" w:rsidR="005D4926" w:rsidP="00782CC3" w:rsidRDefault="005D4926" w14:paraId="16A11096" wp14:textId="77777777">
      <w:r w:rsidRPr="005D4926">
        <w:rPr>
          <w:sz w:val="28"/>
          <w:szCs w:val="28"/>
        </w:rPr>
        <w:lastRenderedPageBreak/>
        <w:t>Step 8</w:t>
      </w:r>
      <w:r>
        <w:t>:</w:t>
      </w:r>
      <w:r w:rsidR="0029014A">
        <w:t xml:space="preserve"> Follow the instruction in the upper box titled Employment Report Templet Instruction to complete the workforce report. </w:t>
      </w:r>
      <w:r w:rsidR="003D2AA2">
        <w:t>Click</w:t>
      </w:r>
      <w:r w:rsidR="0029014A">
        <w:t xml:space="preserve"> “Add” once all columns</w:t>
      </w:r>
      <w:r w:rsidR="003D2AA2">
        <w:t xml:space="preserve"> are complete then</w:t>
      </w:r>
      <w:r w:rsidR="0029014A">
        <w:t xml:space="preserve"> click continue to co</w:t>
      </w:r>
      <w:r w:rsidR="003D2AA2">
        <w:t>n</w:t>
      </w:r>
      <w:r w:rsidR="0029014A">
        <w:t>firm.</w:t>
      </w:r>
    </w:p>
    <w:p xmlns:wp14="http://schemas.microsoft.com/office/word/2010/wordml" w:rsidR="0029014A" w:rsidP="00782CC3" w:rsidRDefault="0029014A" w14:paraId="0D0B940D" wp14:textId="77777777">
      <w:r>
        <w:rPr>
          <w:noProof/>
        </w:rPr>
        <w:drawing>
          <wp:inline xmlns:wp14="http://schemas.microsoft.com/office/word/2010/wordprocessingDrawing" distT="0" distB="0" distL="0" distR="0" wp14:anchorId="4E2BECE3" wp14:editId="7777777">
            <wp:extent cx="5943600" cy="3651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sm 8.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651250"/>
                    </a:xfrm>
                    <a:prstGeom prst="rect">
                      <a:avLst/>
                    </a:prstGeom>
                  </pic:spPr>
                </pic:pic>
              </a:graphicData>
            </a:graphic>
          </wp:inline>
        </w:drawing>
      </w:r>
    </w:p>
    <w:p xmlns:wp14="http://schemas.microsoft.com/office/word/2010/wordml" w:rsidR="0029014A" w:rsidP="00782CC3" w:rsidRDefault="0029014A" w14:paraId="1AA74A97" wp14:textId="77777777">
      <w:r w:rsidRPr="0029014A">
        <w:rPr>
          <w:sz w:val="28"/>
          <w:szCs w:val="28"/>
        </w:rPr>
        <w:t>Step 9</w:t>
      </w:r>
      <w:r>
        <w:t xml:space="preserve">: Please read the agreement and check the acknowledgement box along with your full name </w:t>
      </w:r>
      <w:r w:rsidR="000706A1">
        <w:t>and submit</w:t>
      </w:r>
      <w:r>
        <w:t xml:space="preserve"> the report.</w:t>
      </w:r>
    </w:p>
    <w:p xmlns:wp14="http://schemas.microsoft.com/office/word/2010/wordml" w:rsidR="0029014A" w:rsidP="00782CC3" w:rsidRDefault="0029014A" w14:paraId="0E27B00A" wp14:textId="77777777">
      <w:r>
        <w:rPr>
          <w:noProof/>
        </w:rPr>
        <w:drawing>
          <wp:inline xmlns:wp14="http://schemas.microsoft.com/office/word/2010/wordprocessingDrawing" distT="0" distB="0" distL="0" distR="0" wp14:anchorId="28AC3E5E" wp14:editId="7777777">
            <wp:extent cx="5689600" cy="2749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 10.PNG"/>
                    <pic:cNvPicPr/>
                  </pic:nvPicPr>
                  <pic:blipFill>
                    <a:blip r:embed="rId14">
                      <a:extLst>
                        <a:ext uri="{28A0092B-C50C-407E-A947-70E740481C1C}">
                          <a14:useLocalDpi xmlns:a14="http://schemas.microsoft.com/office/drawing/2010/main" val="0"/>
                        </a:ext>
                      </a:extLst>
                    </a:blip>
                    <a:stretch>
                      <a:fillRect/>
                    </a:stretch>
                  </pic:blipFill>
                  <pic:spPr>
                    <a:xfrm>
                      <a:off x="0" y="0"/>
                      <a:ext cx="5689600" cy="2749550"/>
                    </a:xfrm>
                    <a:prstGeom prst="rect">
                      <a:avLst/>
                    </a:prstGeom>
                  </pic:spPr>
                </pic:pic>
              </a:graphicData>
            </a:graphic>
          </wp:inline>
        </w:drawing>
      </w:r>
    </w:p>
    <w:p xmlns:wp14="http://schemas.microsoft.com/office/word/2010/wordml" w:rsidR="00E42660" w:rsidP="00782CC3" w:rsidRDefault="00E42660" w14:paraId="60061E4C" wp14:textId="77777777"/>
    <w:p xmlns:wp14="http://schemas.microsoft.com/office/word/2010/wordml" w:rsidR="00E42660" w:rsidP="00782CC3" w:rsidRDefault="00E42660" w14:paraId="7EFC6A63" wp14:textId="77777777">
      <w:r>
        <w:lastRenderedPageBreak/>
        <w:t xml:space="preserve"> </w:t>
      </w:r>
      <w:r w:rsidRPr="0028477D">
        <w:rPr>
          <w:sz w:val="28"/>
          <w:szCs w:val="28"/>
        </w:rPr>
        <w:t>Step 10</w:t>
      </w:r>
      <w:r>
        <w:t xml:space="preserve">: </w:t>
      </w:r>
      <w:r w:rsidR="0028477D">
        <w:t>In the upper left corner c</w:t>
      </w:r>
      <w:r>
        <w:t xml:space="preserve">lick </w:t>
      </w:r>
      <w:r w:rsidR="0028477D">
        <w:t>the Reporting Period Tab.</w:t>
      </w:r>
    </w:p>
    <w:p xmlns:wp14="http://schemas.microsoft.com/office/word/2010/wordml" w:rsidR="0028477D" w:rsidP="00782CC3" w:rsidRDefault="0028477D" w14:paraId="44EAFD9C" wp14:textId="77777777">
      <w:r>
        <w:rPr>
          <w:noProof/>
        </w:rPr>
        <w:drawing>
          <wp:inline xmlns:wp14="http://schemas.microsoft.com/office/word/2010/wordprocessingDrawing" distT="0" distB="0" distL="0" distR="0" wp14:anchorId="51A3C0A8" wp14:editId="7777777">
            <wp:extent cx="5708650" cy="34988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sm 11.5.PNG"/>
                    <pic:cNvPicPr/>
                  </pic:nvPicPr>
                  <pic:blipFill>
                    <a:blip r:embed="rId15">
                      <a:extLst>
                        <a:ext uri="{28A0092B-C50C-407E-A947-70E740481C1C}">
                          <a14:useLocalDpi xmlns:a14="http://schemas.microsoft.com/office/drawing/2010/main" val="0"/>
                        </a:ext>
                      </a:extLst>
                    </a:blip>
                    <a:stretch>
                      <a:fillRect/>
                    </a:stretch>
                  </pic:blipFill>
                  <pic:spPr>
                    <a:xfrm>
                      <a:off x="0" y="0"/>
                      <a:ext cx="5708650" cy="3498850"/>
                    </a:xfrm>
                    <a:prstGeom prst="rect">
                      <a:avLst/>
                    </a:prstGeom>
                  </pic:spPr>
                </pic:pic>
              </a:graphicData>
            </a:graphic>
          </wp:inline>
        </w:drawing>
      </w:r>
    </w:p>
    <w:p xmlns:wp14="http://schemas.microsoft.com/office/word/2010/wordml" w:rsidR="0028477D" w:rsidP="00782CC3" w:rsidRDefault="0028477D" w14:paraId="7846C6A6" wp14:textId="77777777">
      <w:r w:rsidRPr="0028477D">
        <w:rPr>
          <w:sz w:val="28"/>
          <w:szCs w:val="28"/>
        </w:rPr>
        <w:t>Step 11</w:t>
      </w:r>
      <w:r>
        <w:t>: Click “Back to Workforce Reports List</w:t>
      </w:r>
      <w:r>
        <w:rPr>
          <w:noProof/>
        </w:rPr>
        <w:drawing>
          <wp:inline xmlns:wp14="http://schemas.microsoft.com/office/word/2010/wordprocessingDrawing" distT="0" distB="0" distL="0" distR="0" wp14:anchorId="360A9C49" wp14:editId="7777777">
            <wp:extent cx="5943600" cy="3308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sm 1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08350"/>
                    </a:xfrm>
                    <a:prstGeom prst="rect">
                      <a:avLst/>
                    </a:prstGeom>
                  </pic:spPr>
                </pic:pic>
              </a:graphicData>
            </a:graphic>
          </wp:inline>
        </w:drawing>
      </w:r>
    </w:p>
    <w:p xmlns:wp14="http://schemas.microsoft.com/office/word/2010/wordml" w:rsidR="0028477D" w:rsidP="00782CC3" w:rsidRDefault="0028477D" w14:paraId="4B94D5A5" wp14:textId="77777777"/>
    <w:p xmlns:wp14="http://schemas.microsoft.com/office/word/2010/wordml" w:rsidR="0028477D" w:rsidP="00782CC3" w:rsidRDefault="0028477D" w14:paraId="3DEEC669" wp14:textId="77777777"/>
    <w:p xmlns:wp14="http://schemas.microsoft.com/office/word/2010/wordml" w:rsidR="0028477D" w:rsidP="00782CC3" w:rsidRDefault="0028477D" w14:paraId="7D0B9B52" wp14:textId="77777777">
      <w:r w:rsidRPr="0028477D">
        <w:rPr>
          <w:sz w:val="28"/>
          <w:szCs w:val="28"/>
        </w:rPr>
        <w:lastRenderedPageBreak/>
        <w:t>Step 12</w:t>
      </w:r>
      <w:r>
        <w:t xml:space="preserve">: The report just submitted should be listed in the grid. </w:t>
      </w:r>
    </w:p>
    <w:p xmlns:wp14="http://schemas.microsoft.com/office/word/2010/wordml" w:rsidR="0028477D" w:rsidP="00782CC3" w:rsidRDefault="0028477D" w14:paraId="3656B9AB" wp14:textId="77777777">
      <w:r>
        <w:rPr>
          <w:noProof/>
        </w:rPr>
        <w:drawing>
          <wp:inline xmlns:wp14="http://schemas.microsoft.com/office/word/2010/wordprocessingDrawing" distT="0" distB="0" distL="0" distR="0" wp14:anchorId="221840BF" wp14:editId="7777777">
            <wp:extent cx="6337300" cy="28384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sm 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7300" cy="2838450"/>
                    </a:xfrm>
                    <a:prstGeom prst="rect">
                      <a:avLst/>
                    </a:prstGeom>
                  </pic:spPr>
                </pic:pic>
              </a:graphicData>
            </a:graphic>
          </wp:inline>
        </w:drawing>
      </w:r>
    </w:p>
    <w:p xmlns:wp14="http://schemas.microsoft.com/office/word/2010/wordml" w:rsidR="0028477D" w:rsidP="00782CC3" w:rsidRDefault="0028477D" w14:paraId="45FB0818" wp14:textId="77777777"/>
    <w:p xmlns:wp14="http://schemas.microsoft.com/office/word/2010/wordml" w:rsidR="0028477D" w:rsidP="00782CC3" w:rsidRDefault="0028477D" w14:paraId="7030B629" wp14:textId="24010E71">
      <w:r w:rsidR="0028477D">
        <w:rPr/>
        <w:t xml:space="preserve">The monthly report is complete. Complete this report for any active contracts that are associated with you. Please log off the site which </w:t>
      </w:r>
      <w:proofErr w:type="gramStart"/>
      <w:r w:rsidR="0028477D">
        <w:rPr/>
        <w:t>is located in</w:t>
      </w:r>
      <w:proofErr w:type="gramEnd"/>
      <w:r w:rsidR="0028477D">
        <w:rPr/>
        <w:t xml:space="preserve"> the upper right </w:t>
      </w:r>
      <w:r w:rsidR="00A7104E">
        <w:rPr/>
        <w:t>corner</w:t>
      </w:r>
      <w:r w:rsidR="0028477D">
        <w:rPr/>
        <w:t xml:space="preserve"> of your screen. If you need additional assistance, contact</w:t>
      </w:r>
      <w:r w:rsidR="000706A1">
        <w:rPr/>
        <w:t xml:space="preserve"> </w:t>
      </w:r>
      <w:hyperlink r:id="Rb77eccd40f1448b0">
        <w:r w:rsidRPr="1A1D7A83" w:rsidR="000706A1">
          <w:rPr>
            <w:rStyle w:val="Hyperlink"/>
          </w:rPr>
          <w:t>hirelocal@oedworks.com</w:t>
        </w:r>
      </w:hyperlink>
      <w:r w:rsidR="000706A1">
        <w:rPr/>
        <w:t xml:space="preserve"> with the subject line “Prism Assistance”. Please make sure to provide your business name and contract name or number in the email.</w:t>
      </w:r>
      <w:bookmarkStart w:name="_GoBack" w:id="0"/>
      <w:bookmarkEnd w:id="0"/>
    </w:p>
    <w:p xmlns:wp14="http://schemas.microsoft.com/office/word/2010/wordml" w:rsidR="000706A1" w:rsidP="00782CC3" w:rsidRDefault="000706A1" w14:paraId="049F31CB" wp14:textId="77777777"/>
    <w:sectPr w:rsidR="000706A1">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CC3"/>
    <w:rsid w:val="000706A1"/>
    <w:rsid w:val="0027283B"/>
    <w:rsid w:val="0028477D"/>
    <w:rsid w:val="0029014A"/>
    <w:rsid w:val="003B4F74"/>
    <w:rsid w:val="003D2AA2"/>
    <w:rsid w:val="00442326"/>
    <w:rsid w:val="005C79EB"/>
    <w:rsid w:val="005D4926"/>
    <w:rsid w:val="00782CC3"/>
    <w:rsid w:val="008F294E"/>
    <w:rsid w:val="00A7104E"/>
    <w:rsid w:val="00A76753"/>
    <w:rsid w:val="00A76A2F"/>
    <w:rsid w:val="00AD5F32"/>
    <w:rsid w:val="00B66C68"/>
    <w:rsid w:val="00BE0079"/>
    <w:rsid w:val="00C17CD3"/>
    <w:rsid w:val="00E42660"/>
    <w:rsid w:val="02BD7A9F"/>
    <w:rsid w:val="0790EBC2"/>
    <w:rsid w:val="118AD8A0"/>
    <w:rsid w:val="1A1D7A83"/>
    <w:rsid w:val="22288C68"/>
    <w:rsid w:val="5261AA75"/>
    <w:rsid w:val="5261A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12A24"/>
  <w15:chartTrackingRefBased/>
  <w15:docId w15:val="{83729C5D-7519-4E67-A7A1-79004874E7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782C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settings" Target="settings.xml" Id="rId3" /><Relationship Type="http://schemas.openxmlformats.org/officeDocument/2006/relationships/customXml" Target="../customXml/item2.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hyperlink" Target="https://pro.prismcompliance.com" TargetMode="External" Id="rId6" /><Relationship Type="http://schemas.openxmlformats.org/officeDocument/2006/relationships/image" Target="media/image5.PNG" Id="rId11" /><Relationship Type="http://schemas.openxmlformats.org/officeDocument/2006/relationships/hyperlink" Target="https://pro.prismcompliance.com/CustomCertApp/ApplicationStart.aspx?j=QRosLEgLhfM%3d&amp;t=200" TargetMode="External" Id="rId5" /><Relationship Type="http://schemas.openxmlformats.org/officeDocument/2006/relationships/image" Target="media/image9.PNG" Id="rId15" /><Relationship Type="http://schemas.openxmlformats.org/officeDocument/2006/relationships/customXml" Target="../customXml/item4.xml" Id="rId23" /><Relationship Type="http://schemas.openxmlformats.org/officeDocument/2006/relationships/image" Target="media/image4.PN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customXml" Target="../customXml/item3.xml" Id="rId22" /><Relationship Type="http://schemas.openxmlformats.org/officeDocument/2006/relationships/hyperlink" Target="https://moed.baltimorecity.gov/employer-services/hiring-strategies-local" TargetMode="External" Id="R4464c3c43355406b" /><Relationship Type="http://schemas.openxmlformats.org/officeDocument/2006/relationships/hyperlink" Target="mailto:hirelocal@oedworks.com" TargetMode="External" Id="Rb77eccd40f1448b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1CDA5C27761D4CB1C2C50D36E4E252" ma:contentTypeVersion="13" ma:contentTypeDescription="Create a new document." ma:contentTypeScope="" ma:versionID="940932c31e1f220f3f38edce45fced30">
  <xsd:schema xmlns:xsd="http://www.w3.org/2001/XMLSchema" xmlns:xs="http://www.w3.org/2001/XMLSchema" xmlns:p="http://schemas.microsoft.com/office/2006/metadata/properties" xmlns:ns2="f67b92ac-b94c-451b-8619-231139e72295" xmlns:ns3="62159f90-237e-4e04-b65d-cc28877a5005" targetNamespace="http://schemas.microsoft.com/office/2006/metadata/properties" ma:root="true" ma:fieldsID="5a15f8dd147c2292272c68ddc4152671" ns2:_="" ns3:_="">
    <xsd:import namespace="f67b92ac-b94c-451b-8619-231139e72295"/>
    <xsd:import namespace="62159f90-237e-4e04-b65d-cc28877a50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b92ac-b94c-451b-8619-231139e722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bf7b5f8-060a-4a29-ade1-cc5a2d5713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159f90-237e-4e04-b65d-cc28877a50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391b4fb-35f2-4e33-8699-c4c2d4849701}" ma:internalName="TaxCatchAll" ma:showField="CatchAllData" ma:web="62159f90-237e-4e04-b65d-cc28877a50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2159f90-237e-4e04-b65d-cc28877a5005" xsi:nil="true"/>
    <lcf76f155ced4ddcb4097134ff3c332f xmlns="f67b92ac-b94c-451b-8619-231139e722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C7EA76-600F-4BC3-8FAB-57CB8D8195BD}">
  <ds:schemaRefs>
    <ds:schemaRef ds:uri="http://schemas.openxmlformats.org/officeDocument/2006/bibliography"/>
  </ds:schemaRefs>
</ds:datastoreItem>
</file>

<file path=customXml/itemProps2.xml><?xml version="1.0" encoding="utf-8"?>
<ds:datastoreItem xmlns:ds="http://schemas.openxmlformats.org/officeDocument/2006/customXml" ds:itemID="{9D019561-6DDD-41C0-AFE5-452C17C99E26}"/>
</file>

<file path=customXml/itemProps3.xml><?xml version="1.0" encoding="utf-8"?>
<ds:datastoreItem xmlns:ds="http://schemas.openxmlformats.org/officeDocument/2006/customXml" ds:itemID="{95F6CC9D-49A5-4AEA-93A9-DA40F1DBAFD5}"/>
</file>

<file path=customXml/itemProps4.xml><?xml version="1.0" encoding="utf-8"?>
<ds:datastoreItem xmlns:ds="http://schemas.openxmlformats.org/officeDocument/2006/customXml" ds:itemID="{802E695E-2119-44EB-BD58-4F546314239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Alexius</dc:creator>
  <cp:keywords/>
  <dc:description/>
  <cp:lastModifiedBy>Ford, John</cp:lastModifiedBy>
  <cp:revision>4</cp:revision>
  <dcterms:created xsi:type="dcterms:W3CDTF">2022-06-06T16:40:00Z</dcterms:created>
  <dcterms:modified xsi:type="dcterms:W3CDTF">2022-06-17T16:18:04Z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0x010100D31CDA5C27761D4CB1C2C50D36E4E252</vt:lpwstr>
  </property>
  <property fmtid="{D5CDD505-2E9C-101B-9397-08002B2CF9AE}" pid="3" name="MediaServiceImageTags">
    <vt:lpwstr/>
  </property>
</Properties>
</file>